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447E1" w14:textId="77777777" w:rsidR="009F5B56" w:rsidRDefault="009F5B56" w:rsidP="009F5B56">
      <w:pPr>
        <w:rPr>
          <w:rFonts w:ascii="Arial" w:hAnsi="Arial" w:cs="Arial"/>
          <w:b/>
          <w:sz w:val="18"/>
          <w:szCs w:val="18"/>
        </w:rPr>
      </w:pPr>
      <w:bookmarkStart w:id="0" w:name="_Toc395597983"/>
      <w:proofErr w:type="spellStart"/>
      <w:r w:rsidRPr="006169CA">
        <w:rPr>
          <w:rFonts w:ascii="Arial" w:hAnsi="Arial" w:cs="Arial"/>
          <w:b/>
          <w:sz w:val="18"/>
          <w:szCs w:val="18"/>
        </w:rPr>
        <w:t>Anexa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5.3. – Lista </w:t>
      </w:r>
      <w:bookmarkEnd w:id="0"/>
      <w:proofErr w:type="spellStart"/>
      <w:r w:rsidRPr="006169CA">
        <w:rPr>
          <w:rFonts w:ascii="Arial" w:hAnsi="Arial" w:cs="Arial"/>
          <w:b/>
          <w:sz w:val="18"/>
          <w:szCs w:val="18"/>
        </w:rPr>
        <w:t>punctelor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de </w:t>
      </w:r>
      <w:proofErr w:type="spellStart"/>
      <w:r>
        <w:rPr>
          <w:rFonts w:ascii="Arial" w:hAnsi="Arial" w:cs="Arial"/>
          <w:b/>
          <w:sz w:val="18"/>
          <w:szCs w:val="18"/>
        </w:rPr>
        <w:t>vânzare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a </w:t>
      </w:r>
      <w:proofErr w:type="spellStart"/>
      <w:r w:rsidRPr="006169CA">
        <w:rPr>
          <w:rFonts w:ascii="Arial" w:hAnsi="Arial" w:cs="Arial"/>
          <w:b/>
          <w:sz w:val="18"/>
          <w:szCs w:val="18"/>
        </w:rPr>
        <w:t>titlurilor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de </w:t>
      </w:r>
      <w:proofErr w:type="spellStart"/>
      <w:r w:rsidR="0046740D">
        <w:rPr>
          <w:rFonts w:ascii="Arial" w:hAnsi="Arial" w:cs="Arial"/>
          <w:b/>
          <w:sz w:val="18"/>
          <w:szCs w:val="18"/>
        </w:rPr>
        <w:t>că</w:t>
      </w:r>
      <w:r w:rsidRPr="006169CA">
        <w:rPr>
          <w:rFonts w:ascii="Arial" w:hAnsi="Arial" w:cs="Arial"/>
          <w:b/>
          <w:sz w:val="18"/>
          <w:szCs w:val="18"/>
        </w:rPr>
        <w:t>l</w:t>
      </w:r>
      <w:r w:rsidR="0046740D">
        <w:rPr>
          <w:rFonts w:ascii="Arial" w:hAnsi="Arial" w:cs="Arial"/>
          <w:b/>
          <w:sz w:val="18"/>
          <w:szCs w:val="18"/>
        </w:rPr>
        <w:t>ă</w:t>
      </w:r>
      <w:r w:rsidRPr="006169CA">
        <w:rPr>
          <w:rFonts w:ascii="Arial" w:hAnsi="Arial" w:cs="Arial"/>
          <w:b/>
          <w:sz w:val="18"/>
          <w:szCs w:val="18"/>
        </w:rPr>
        <w:t>torie</w:t>
      </w:r>
      <w:proofErr w:type="spellEnd"/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</w:p>
    <w:p w14:paraId="63866E8F" w14:textId="6DBE493B" w:rsidR="009F5B56" w:rsidRPr="006169CA" w:rsidRDefault="009F5B56" w:rsidP="009F5B56">
      <w:pPr>
        <w:rPr>
          <w:rFonts w:ascii="Arial" w:hAnsi="Arial" w:cs="Arial"/>
          <w:sz w:val="18"/>
          <w:szCs w:val="18"/>
        </w:rPr>
      </w:pPr>
      <w:proofErr w:type="spellStart"/>
      <w:r w:rsidRPr="006169CA">
        <w:rPr>
          <w:rFonts w:ascii="Arial" w:hAnsi="Arial" w:cs="Arial"/>
          <w:b/>
          <w:sz w:val="18"/>
          <w:szCs w:val="18"/>
        </w:rPr>
        <w:t>Anexa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5.3.1. -</w:t>
      </w:r>
      <w:proofErr w:type="spellStart"/>
      <w:r>
        <w:rPr>
          <w:rFonts w:ascii="Arial" w:hAnsi="Arial" w:cs="Arial"/>
          <w:b/>
          <w:sz w:val="18"/>
          <w:szCs w:val="18"/>
        </w:rPr>
        <w:t>Puncte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de </w:t>
      </w:r>
      <w:proofErr w:type="spellStart"/>
      <w:r w:rsidRPr="006169CA">
        <w:rPr>
          <w:rFonts w:ascii="Arial" w:hAnsi="Arial" w:cs="Arial"/>
          <w:b/>
          <w:sz w:val="18"/>
          <w:szCs w:val="18"/>
        </w:rPr>
        <w:t>v</w:t>
      </w:r>
      <w:r>
        <w:rPr>
          <w:rFonts w:ascii="Arial" w:hAnsi="Arial" w:cs="Arial"/>
          <w:b/>
          <w:sz w:val="18"/>
          <w:szCs w:val="18"/>
        </w:rPr>
        <w:t>â</w:t>
      </w:r>
      <w:r w:rsidRPr="006169CA">
        <w:rPr>
          <w:rFonts w:ascii="Arial" w:hAnsi="Arial" w:cs="Arial"/>
          <w:b/>
          <w:sz w:val="18"/>
          <w:szCs w:val="18"/>
        </w:rPr>
        <w:t>nzare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a </w:t>
      </w:r>
      <w:proofErr w:type="spellStart"/>
      <w:r w:rsidRPr="006169CA">
        <w:rPr>
          <w:rFonts w:ascii="Arial" w:hAnsi="Arial" w:cs="Arial"/>
          <w:b/>
          <w:sz w:val="18"/>
          <w:szCs w:val="18"/>
        </w:rPr>
        <w:t>titlurilor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de </w:t>
      </w:r>
      <w:proofErr w:type="spellStart"/>
      <w:r w:rsidRPr="006169CA">
        <w:rPr>
          <w:rFonts w:ascii="Arial" w:hAnsi="Arial" w:cs="Arial"/>
          <w:b/>
          <w:sz w:val="18"/>
          <w:szCs w:val="18"/>
        </w:rPr>
        <w:t>c</w:t>
      </w:r>
      <w:r w:rsidR="0046740D">
        <w:rPr>
          <w:rFonts w:ascii="Arial" w:hAnsi="Arial" w:cs="Arial"/>
          <w:b/>
          <w:sz w:val="18"/>
          <w:szCs w:val="18"/>
        </w:rPr>
        <w:t>ă</w:t>
      </w:r>
      <w:r w:rsidRPr="006169CA">
        <w:rPr>
          <w:rFonts w:ascii="Arial" w:hAnsi="Arial" w:cs="Arial"/>
          <w:b/>
          <w:sz w:val="18"/>
          <w:szCs w:val="18"/>
        </w:rPr>
        <w:t>l</w:t>
      </w:r>
      <w:r w:rsidR="0046740D">
        <w:rPr>
          <w:rFonts w:ascii="Arial" w:hAnsi="Arial" w:cs="Arial"/>
          <w:b/>
          <w:sz w:val="18"/>
          <w:szCs w:val="18"/>
        </w:rPr>
        <w:t>ă</w:t>
      </w:r>
      <w:r w:rsidRPr="006169CA">
        <w:rPr>
          <w:rFonts w:ascii="Arial" w:hAnsi="Arial" w:cs="Arial"/>
          <w:b/>
          <w:sz w:val="18"/>
          <w:szCs w:val="18"/>
        </w:rPr>
        <w:t>torie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  </w:t>
      </w:r>
      <w:proofErr w:type="spellStart"/>
      <w:r w:rsidR="0046740D">
        <w:rPr>
          <w:rFonts w:ascii="Arial" w:hAnsi="Arial" w:cs="Arial"/>
          <w:b/>
          <w:sz w:val="18"/>
          <w:szCs w:val="18"/>
        </w:rPr>
        <w:t>ș</w:t>
      </w:r>
      <w:r w:rsidRPr="006169CA">
        <w:rPr>
          <w:rFonts w:ascii="Arial" w:hAnsi="Arial" w:cs="Arial"/>
          <w:b/>
          <w:sz w:val="18"/>
          <w:szCs w:val="18"/>
        </w:rPr>
        <w:t>i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program de </w:t>
      </w:r>
      <w:proofErr w:type="spellStart"/>
      <w:r w:rsidRPr="006169CA">
        <w:rPr>
          <w:rFonts w:ascii="Arial" w:hAnsi="Arial" w:cs="Arial"/>
          <w:b/>
          <w:sz w:val="18"/>
          <w:szCs w:val="18"/>
        </w:rPr>
        <w:t>funcționare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 </w:t>
      </w:r>
    </w:p>
    <w:tbl>
      <w:tblPr>
        <w:tblW w:w="1467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631"/>
        <w:gridCol w:w="2810"/>
        <w:gridCol w:w="1869"/>
        <w:gridCol w:w="1620"/>
        <w:gridCol w:w="1642"/>
        <w:gridCol w:w="1134"/>
        <w:gridCol w:w="1247"/>
        <w:gridCol w:w="1287"/>
        <w:gridCol w:w="1350"/>
        <w:gridCol w:w="1080"/>
      </w:tblGrid>
      <w:tr w:rsidR="009F5B56" w:rsidRPr="0070608F" w14:paraId="2529672C" w14:textId="77777777" w:rsidTr="003E5624">
        <w:trPr>
          <w:trHeight w:val="961"/>
        </w:trPr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4C7A" w14:textId="77777777" w:rsidR="009F5B56" w:rsidRPr="006169CA" w:rsidRDefault="009F5B56" w:rsidP="00D2394C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ro-RO" w:eastAsia="ro-RO"/>
              </w:rPr>
            </w:pPr>
            <w:r w:rsidRPr="006169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ro-RO" w:eastAsia="ro-RO"/>
              </w:rPr>
              <w:t>Nr. crt.</w:t>
            </w:r>
          </w:p>
          <w:p w14:paraId="051EA6B6" w14:textId="77777777" w:rsidR="009F5B56" w:rsidRPr="006169CA" w:rsidRDefault="009F5B56" w:rsidP="00D2394C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03EE450D" w14:textId="77777777" w:rsidR="009F5B56" w:rsidRPr="006169CA" w:rsidRDefault="009F5B56" w:rsidP="00D2394C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66DBA849" w14:textId="77777777" w:rsidR="009F5B56" w:rsidRPr="006169CA" w:rsidRDefault="009F5B56" w:rsidP="00D2394C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281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EAF0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TONETA</w:t>
            </w:r>
          </w:p>
          <w:p w14:paraId="43E8BAAD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524E4F3F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2142F9E8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217A00D7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7EFD7D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LUNI-VINERI</w:t>
            </w:r>
          </w:p>
          <w:p w14:paraId="02CF85E5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6E5061BA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1CC21DFA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E04BE89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770E68E1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7EDA7B24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1EB31A94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580F550A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S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Â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MBATA –DUMINICA</w:t>
            </w:r>
          </w:p>
        </w:tc>
        <w:tc>
          <w:tcPr>
            <w:tcW w:w="40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3E4017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  <w:lang w:val="ro-RO" w:eastAsia="ro-RO"/>
              </w:rPr>
            </w:pPr>
          </w:p>
          <w:p w14:paraId="722D9BED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Perioada S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ă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rb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ă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tori</w:t>
            </w:r>
          </w:p>
        </w:tc>
        <w:tc>
          <w:tcPr>
            <w:tcW w:w="3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C3D0AD" w14:textId="77777777" w:rsidR="009F5B56" w:rsidRPr="0070608F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Distribuie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și</w:t>
            </w: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titluri pentru c</w:t>
            </w:r>
            <w:r w:rsidR="0075265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ă</w:t>
            </w: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l</w:t>
            </w:r>
            <w:r w:rsidR="0075265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ă</w:t>
            </w: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tori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i</w:t>
            </w: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ce beneficiaz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ă</w:t>
            </w: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de facilități la transport public</w:t>
            </w:r>
          </w:p>
        </w:tc>
      </w:tr>
      <w:tr w:rsidR="00F55159" w:rsidRPr="0070608F" w14:paraId="78E16B48" w14:textId="77777777" w:rsidTr="006F2D1C">
        <w:trPr>
          <w:trHeight w:val="1567"/>
        </w:trPr>
        <w:tc>
          <w:tcPr>
            <w:tcW w:w="6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7D328" w14:textId="77777777" w:rsidR="00F55159" w:rsidRPr="006169CA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28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C8D01" w14:textId="77777777" w:rsidR="00F55159" w:rsidRPr="006169CA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A59A5" w14:textId="77777777" w:rsidR="00F55159" w:rsidRPr="006169CA" w:rsidRDefault="00F55159" w:rsidP="00F55159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16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92DF990" w14:textId="77777777" w:rsidR="00F55159" w:rsidRPr="006169CA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BF55B" w14:textId="3719A9D3" w:rsidR="00F55159" w:rsidRPr="006169CA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ă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rb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ă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tori Legale ( 2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, 6, 7, 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24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ian; a doua zi de Pa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ș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ti; 1 mai: 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iunie; prima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ș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i a doua zi  de Rusalii;15 august;30nov;1dec; a doua  zi Cr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ă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ciun)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07ECEC" w14:textId="77777777" w:rsidR="00F55159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413120B6" w14:textId="73CECF97" w:rsidR="00F55159" w:rsidRPr="006169CA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1 ian., prima zi de Paști și prima zi de Crăciun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4121D7" w14:textId="77777777" w:rsidR="00F55159" w:rsidRPr="006169CA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79BC1D7A" w14:textId="77777777" w:rsidR="00F55159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Anual: vinerea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ș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i </w:t>
            </w:r>
            <w:proofErr w:type="spellStart"/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sambata</w:t>
            </w:r>
            <w:proofErr w:type="spellEnd"/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Pa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ș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telui</w:t>
            </w:r>
          </w:p>
          <w:p w14:paraId="6DC3F85C" w14:textId="40C3D27F" w:rsidR="00F55159" w:rsidRPr="006169CA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24 si 31 decembrie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1BCB60" w14:textId="77777777" w:rsidR="00F55159" w:rsidRPr="0070608F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pensionari cu reducere </w:t>
            </w: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50%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55CF5B" w14:textId="77777777" w:rsidR="00F55159" w:rsidRPr="0070608F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cetățeni cu vârsta peste 65 ani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00B9B7" w14:textId="77777777" w:rsidR="00F55159" w:rsidRPr="0070608F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elevi</w:t>
            </w:r>
          </w:p>
        </w:tc>
      </w:tr>
      <w:tr w:rsidR="00F55159" w:rsidRPr="00CC2D05" w14:paraId="5B3CBBC1" w14:textId="77777777" w:rsidTr="006F2D1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A622" w14:textId="77777777" w:rsidR="00F55159" w:rsidRPr="00CC2D05" w:rsidRDefault="00F55159" w:rsidP="00F55159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65A8" w14:textId="77777777" w:rsidR="00F55159" w:rsidRPr="00CC2D05" w:rsidRDefault="00F55159" w:rsidP="00F55159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PRUNDU COMPLEX 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7A8E3" w14:textId="4DBFD7A0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</w:t>
            </w:r>
            <w:r w:rsidR="0099580F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D6D18D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6931D3D4" w14:textId="0E39B70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09.00-17.00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986267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C499B" w14:textId="11D5FBFD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8321B1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ÎNCHIS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03E2F4" w14:textId="336F31AC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26AD2A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CE0E49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06BAE5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F55159" w:rsidRPr="00CC2D05" w14:paraId="1569E25C" w14:textId="77777777" w:rsidTr="006F2D1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CFC7" w14:textId="77777777" w:rsidR="00F55159" w:rsidRPr="00CC2D05" w:rsidRDefault="00F55159" w:rsidP="00F55159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ED804" w14:textId="77777777" w:rsidR="00F55159" w:rsidRPr="00CC2D05" w:rsidRDefault="00F55159" w:rsidP="00F55159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PRUNDU COMPLEX II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1D950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06.00-21.00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A8CF6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240E6401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07.00-19.00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1F3B67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07:00-20:00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A21042" w14:textId="5930DF5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8321B1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ÎNCHIS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36B6DE" w14:textId="4BD15DAA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07.00 - 17.00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126015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FCBBA7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B7CE15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F55159" w:rsidRPr="00CC2D05" w14:paraId="7794B843" w14:textId="77777777" w:rsidTr="006F2D1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9806" w14:textId="77777777" w:rsidR="00F55159" w:rsidRPr="00CC2D05" w:rsidRDefault="00F55159" w:rsidP="00F55159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E549" w14:textId="77777777" w:rsidR="00F55159" w:rsidRPr="00CC2D05" w:rsidRDefault="00F55159" w:rsidP="00F55159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GAR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Ă</w:t>
            </w: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 xml:space="preserve"> SUD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209D2" w14:textId="66B05C6B" w:rsidR="00F55159" w:rsidRPr="00CC2D05" w:rsidRDefault="00DD6C8D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06.00-21.00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AF9122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1D5FA902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09.00 -17.00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37B87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5392A9" w14:textId="42F502EB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8321B1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ÎNCHIS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06E706" w14:textId="3A0315DB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D9AA1E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60320B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6C8E1C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F55159" w:rsidRPr="00CC2D05" w14:paraId="457A0AA3" w14:textId="77777777" w:rsidTr="006F2D1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DD85B" w14:textId="77777777" w:rsidR="00F55159" w:rsidRPr="00CC2D05" w:rsidRDefault="00F55159" w:rsidP="00F55159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4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1D1D5" w14:textId="77777777" w:rsidR="00F55159" w:rsidRPr="00CC2D05" w:rsidRDefault="00F55159" w:rsidP="00F55159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CASA C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Ă</w:t>
            </w: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R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Ț</w:t>
            </w: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II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BA9C0" w14:textId="378DA2AB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</w:t>
            </w:r>
            <w:r w:rsidR="00DD6C8D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9C0EA1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1BEA1533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07.00-19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C0FC7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 – 17.00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990FD5" w14:textId="4C7DC3F1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8321B1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ÎNCHIS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3645B8" w14:textId="236A36E5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07.00 - 17.00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1D8A91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59DE00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A6939F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F55159" w:rsidRPr="00CC2D05" w14:paraId="68551C69" w14:textId="77777777" w:rsidTr="006F2D1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6DAD1" w14:textId="77777777" w:rsidR="00F55159" w:rsidRPr="00CC2D05" w:rsidRDefault="00F55159" w:rsidP="00F55159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5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56855" w14:textId="77777777" w:rsidR="00F55159" w:rsidRPr="00CC2D05" w:rsidRDefault="00F55159" w:rsidP="00F55159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PIA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Ț</w:t>
            </w: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A TRAIAN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047A5" w14:textId="1412E3CD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</w:t>
            </w:r>
            <w:r w:rsidR="00BD6B9E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F93259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540D5D04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09.00-17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B656BE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09:00-17:00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8EB7B1" w14:textId="0FD2D4D6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8321B1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ÎNCHIS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8D44" w14:textId="3CC8BBD8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7A462A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E298A5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6AE2F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F55159" w:rsidRPr="00CC2D05" w14:paraId="35651947" w14:textId="77777777" w:rsidTr="006F2D1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D218" w14:textId="77777777" w:rsidR="00F55159" w:rsidRPr="00CC2D05" w:rsidRDefault="00F55159" w:rsidP="00F55159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6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B66A" w14:textId="77777777" w:rsidR="00F55159" w:rsidRPr="00CC2D05" w:rsidRDefault="00F55159" w:rsidP="00F55159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TRIVALE COMPLEX 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1D63A" w14:textId="66D8EF73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6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.00-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2</w:t>
            </w:r>
            <w:r w:rsidR="00DC46FB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74411E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50F2F1C4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09.00-17.00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31CC30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D25944" w14:textId="263BD8E1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8321B1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ÎNCHIS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731B0F" w14:textId="7BDB2056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E2158B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616284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0D46E2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F55159" w:rsidRPr="00CC2D05" w14:paraId="03A492F6" w14:textId="77777777" w:rsidTr="006F2D1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79615" w14:textId="77777777" w:rsidR="00F55159" w:rsidRPr="00CC2D05" w:rsidRDefault="00F55159" w:rsidP="00F55159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7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5C94" w14:textId="77777777" w:rsidR="00F55159" w:rsidRPr="00CC2D05" w:rsidRDefault="00F55159" w:rsidP="00F55159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TRIVALE COMPLEX II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D4F0B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06.00-21.00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E2918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469B5E3A" w14:textId="77777777" w:rsidR="00F55159" w:rsidRPr="00B358AD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val="ro-RO" w:eastAsia="ro-RO"/>
              </w:rPr>
            </w:pPr>
            <w:r w:rsidRPr="00B358AD">
              <w:rPr>
                <w:rFonts w:ascii="Arial" w:eastAsia="Times New Roman" w:hAnsi="Arial" w:cs="Arial"/>
                <w:sz w:val="16"/>
                <w:szCs w:val="16"/>
                <w:lang w:val="ro-RO" w:eastAsia="ro-RO"/>
              </w:rPr>
              <w:t>06.00-20.00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AAF1C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09:00-17:00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0D0E51" w14:textId="60FBFFFC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8321B1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ÎNCHIS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9CAF6B" w14:textId="20747F6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07.00 - 17.00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028B71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AC3349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384B10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F55159" w:rsidRPr="00CC2D05" w14:paraId="38F4BF40" w14:textId="77777777" w:rsidTr="006F2D1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69B4B" w14:textId="77777777" w:rsidR="00F55159" w:rsidRPr="00CC2D05" w:rsidRDefault="00F55159" w:rsidP="00F55159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8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615E" w14:textId="77777777" w:rsidR="00F55159" w:rsidRPr="00CC2D05" w:rsidRDefault="00F55159" w:rsidP="00F55159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CAP LINIE R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Ă</w:t>
            </w: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ZBOIENI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413D0" w14:textId="752F4ED4" w:rsidR="00F55159" w:rsidRPr="00CC2D05" w:rsidRDefault="005323FB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06.00-21.00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8E30A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2A6AAD42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09.00 -17.00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58069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2CCC84" w14:textId="3E9854FE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8321B1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ÎNCHIS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9C2843" w14:textId="30484525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C196AB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BDC935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DCBABE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F55159" w:rsidRPr="00CC2D05" w14:paraId="2EBD8906" w14:textId="77777777" w:rsidTr="006F2D1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C4E1" w14:textId="77777777" w:rsidR="00F55159" w:rsidRPr="00CC2D05" w:rsidRDefault="00F55159" w:rsidP="00F55159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9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C248" w14:textId="77777777" w:rsidR="00F55159" w:rsidRPr="00CC2D05" w:rsidRDefault="00F55159" w:rsidP="00F55159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COMISARIAT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1621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06.00-21.00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11BEE3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22D4EE92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09.00-17.00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D1244A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12D61F" w14:textId="75016412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8321B1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ÎNCHIS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6A0F23" w14:textId="5F917528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D38CE6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D155EE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DA6766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F55159" w:rsidRPr="00CC2D05" w14:paraId="4C821ED3" w14:textId="77777777" w:rsidTr="006F2D1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8445" w14:textId="77777777" w:rsidR="00F55159" w:rsidRPr="00CC2D05" w:rsidRDefault="00F55159" w:rsidP="00F55159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10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23C8" w14:textId="77777777" w:rsidR="00F55159" w:rsidRPr="00CC2D05" w:rsidRDefault="00F55159" w:rsidP="00F55159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COMPLEX CRAIOVEI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A8BE5" w14:textId="77777777" w:rsidR="00F55159" w:rsidRPr="00B358AD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val="ro-RO" w:eastAsia="ro-RO"/>
              </w:rPr>
            </w:pPr>
            <w:r w:rsidRPr="00B358AD">
              <w:rPr>
                <w:rFonts w:ascii="Arial" w:eastAsia="Times New Roman" w:hAnsi="Arial" w:cs="Arial"/>
                <w:sz w:val="16"/>
                <w:szCs w:val="16"/>
                <w:lang w:val="ro-RO" w:eastAsia="ro-RO"/>
              </w:rPr>
              <w:t>09.00-17.00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759AAD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0BBB8118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09.00-17.00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542992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09:00-17:00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A9A74F" w14:textId="5168F189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8321B1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ÎNCHIS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CB9431" w14:textId="6A485BC4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0E096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4AA96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01435C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F55159" w:rsidRPr="00CC2D05" w14:paraId="3B77208E" w14:textId="77777777" w:rsidTr="006F2D1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6EFA" w14:textId="77777777" w:rsidR="00F55159" w:rsidRPr="00CC2D05" w:rsidRDefault="00F55159" w:rsidP="00F55159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3CFF" w14:textId="77777777" w:rsidR="00F55159" w:rsidRPr="00CC2D05" w:rsidRDefault="00F55159" w:rsidP="00F55159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TEATRU AL DAVILA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3C3C1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06.00-21.00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E970AC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4B943ABF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06.00-20.00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9E828A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07:00-20:00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081539" w14:textId="4206FD4B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8321B1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ÎNCHIS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0290BF" w14:textId="74F55F0B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07.00 - 17.00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77B418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44EC37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26B83E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F55159" w:rsidRPr="00CC2D05" w14:paraId="60DA8324" w14:textId="77777777" w:rsidTr="006F2D1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8BD60" w14:textId="77777777" w:rsidR="00F55159" w:rsidRPr="00CC2D05" w:rsidRDefault="00F55159" w:rsidP="00F55159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0B42" w14:textId="77777777" w:rsidR="00F55159" w:rsidRPr="00CC2D05" w:rsidRDefault="00F55159" w:rsidP="00F55159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B.A.T. BASCOV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A8E5C" w14:textId="3C1B1583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</w:t>
            </w:r>
            <w:r w:rsidR="005323FB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D43FC7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019FA5C4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07.00-19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A6F60A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09:00-17:00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93740F" w14:textId="21300F00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8321B1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ÎNCHIS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39D36B" w14:textId="044C17F8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0A9DA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31054F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A57DDE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F55159" w:rsidRPr="00CC2D05" w14:paraId="6A8E7E09" w14:textId="77777777" w:rsidTr="006F2D1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DF95" w14:textId="77777777" w:rsidR="00F55159" w:rsidRPr="00CC2D05" w:rsidRDefault="00F55159" w:rsidP="00F55159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395C" w14:textId="77777777" w:rsidR="00F55159" w:rsidRPr="00CC2D05" w:rsidRDefault="00F55159" w:rsidP="00F55159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DEDEMAN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85D48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09.00-17.00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EF6B5A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6FF60727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7D4A7E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D6B423" w14:textId="4BBC23EE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8321B1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ÎNCHIS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9FB031" w14:textId="76403904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3741A2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DDCB2D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C869C4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F55159" w:rsidRPr="00CC2D05" w14:paraId="0D30F078" w14:textId="77777777" w:rsidTr="006F2D1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60698" w14:textId="77777777" w:rsidR="00F55159" w:rsidRPr="00CC2D05" w:rsidRDefault="00F55159" w:rsidP="00F55159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14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7E190" w14:textId="77777777" w:rsidR="00F55159" w:rsidRPr="00CC2D05" w:rsidRDefault="00F55159" w:rsidP="00F55159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PIA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Ț</w:t>
            </w: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A G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Ă</w:t>
            </w: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VANA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54455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06.00-21.00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2B1D76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731614A0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06.00-20.00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23962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07:00-20:00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3F9A0C" w14:textId="0BBB2C65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8321B1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ÎNCHIS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0036CD" w14:textId="18D849F0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07.00 - 17.00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4313E9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5FCFBF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B1C720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F55159" w:rsidRPr="00CC2D05" w14:paraId="171CF98D" w14:textId="77777777" w:rsidTr="006F2D1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5D6E7" w14:textId="77777777" w:rsidR="00F55159" w:rsidRPr="00CC2D05" w:rsidRDefault="00F55159" w:rsidP="00F55159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15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23550" w14:textId="77777777" w:rsidR="00F55159" w:rsidRPr="00CC2D05" w:rsidRDefault="00F55159" w:rsidP="00F55159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KAUFLAND NORD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3E5ED" w14:textId="248007A9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</w:t>
            </w:r>
            <w:r w:rsidR="005323FB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6880DB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2C23F72D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09.00 -17.00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CE33DD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09:00-17:00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E4B410" w14:textId="26A2C462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8321B1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ÎNCHIS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A8A02B" w14:textId="3C993CDA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156745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2766C8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9EE0A6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F55159" w:rsidRPr="00CC2D05" w14:paraId="50866CE4" w14:textId="77777777" w:rsidTr="006F2D1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E675F" w14:textId="77777777" w:rsidR="00F55159" w:rsidRPr="00CC2D05" w:rsidRDefault="00F55159" w:rsidP="00F55159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6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0767C" w14:textId="77777777" w:rsidR="00F55159" w:rsidRPr="00CC2D05" w:rsidRDefault="00F55159" w:rsidP="00F55159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SP.MILITAR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E5E1F" w14:textId="435EB30A" w:rsidR="00F55159" w:rsidRPr="00CC2D05" w:rsidRDefault="005323FB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6D9464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46E2A4F5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10.00-18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DF22AB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9C5C12" w14:textId="4D54A51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8321B1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ÎNCHIS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1E7E4" w14:textId="5DC047AB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69F3B7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B77DCF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624F3B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F55159" w:rsidRPr="00CC2D05" w14:paraId="1FA6B06A" w14:textId="77777777" w:rsidTr="006F2D1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C343A" w14:textId="77777777" w:rsidR="00F55159" w:rsidRPr="00CC2D05" w:rsidRDefault="00F55159" w:rsidP="00F55159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7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C8742" w14:textId="77777777" w:rsidR="00F55159" w:rsidRPr="00CC2D05" w:rsidRDefault="00F55159" w:rsidP="00F55159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GAR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Ă</w:t>
            </w: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 xml:space="preserve"> NORD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DE849" w14:textId="6C5A9BA5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</w:t>
            </w:r>
            <w:r w:rsidR="005323FB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65155C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09.00-17.00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11FED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613AFE" w14:textId="434E33C1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8321B1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ÎNCHIS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626EBC" w14:textId="348A481C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3EFF83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DCF691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EBF870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F55159" w:rsidRPr="00CC2D05" w14:paraId="7C02809F" w14:textId="77777777" w:rsidTr="006F2D1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A902C" w14:textId="77777777" w:rsidR="00F55159" w:rsidRPr="00CC2D05" w:rsidRDefault="00F55159" w:rsidP="00F55159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18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D4A1" w14:textId="77777777" w:rsidR="00F55159" w:rsidRPr="00CC2D05" w:rsidRDefault="00F55159" w:rsidP="00F55159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ȘTEFĂNEȘTI –  BLOCURI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F0CDE" w14:textId="77777777" w:rsidR="00F55159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9F5B5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o-RO" w:eastAsia="ro-RO"/>
              </w:rPr>
              <w:t>L – 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 xml:space="preserve"> 08.00-16.00</w:t>
            </w:r>
          </w:p>
          <w:p w14:paraId="4A0D552C" w14:textId="77777777" w:rsidR="00F55159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9F5B5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o-RO" w:eastAsia="ro-RO"/>
              </w:rPr>
              <w:t>J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 xml:space="preserve"> – 08.00-18,</w:t>
            </w:r>
          </w:p>
          <w:p w14:paraId="7C895F7C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 xml:space="preserve"> </w:t>
            </w:r>
            <w:r w:rsidRPr="009F5B5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o-RO" w:eastAsia="ro-RO"/>
              </w:rPr>
              <w:t>V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 xml:space="preserve"> -08.00-14.00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210478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B54324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52973B" w14:textId="2A244922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8321B1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ÎNCHIS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D83DC" w14:textId="37FD1D9C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186935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911BD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7A4052" w14:textId="77777777" w:rsidR="00F55159" w:rsidRPr="00CC2D05" w:rsidRDefault="00F55159" w:rsidP="00F55159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</w:tbl>
    <w:p w14:paraId="070D571D" w14:textId="77777777" w:rsidR="009F5B56" w:rsidRPr="006169CA" w:rsidRDefault="009F5B56" w:rsidP="009F5B56">
      <w:pPr>
        <w:rPr>
          <w:rFonts w:ascii="Arial" w:hAnsi="Arial" w:cs="Arial"/>
          <w:sz w:val="18"/>
          <w:szCs w:val="18"/>
        </w:rPr>
        <w:sectPr w:rsidR="009F5B56" w:rsidRPr="006169CA" w:rsidSect="00F55159">
          <w:pgSz w:w="16838" w:h="11906" w:orient="landscape" w:code="9"/>
          <w:pgMar w:top="568" w:right="720" w:bottom="568" w:left="720" w:header="539" w:footer="187" w:gutter="0"/>
          <w:cols w:space="708"/>
          <w:titlePg/>
          <w:docGrid w:linePitch="360"/>
        </w:sectPr>
      </w:pPr>
    </w:p>
    <w:p w14:paraId="25D3B70C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  <w:r w:rsidRPr="00BD7FCC">
        <w:rPr>
          <w:rFonts w:ascii="Arial" w:hAnsi="Arial" w:cs="Arial"/>
          <w:b/>
          <w:bCs/>
          <w:sz w:val="18"/>
          <w:szCs w:val="18"/>
        </w:rPr>
        <w:lastRenderedPageBreak/>
        <w:t xml:space="preserve">Lista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punctelor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de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distribuție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a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titlurilor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de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călătorie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pentru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persoane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cu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d</w:t>
      </w:r>
      <w:r w:rsidR="0046740D">
        <w:rPr>
          <w:rFonts w:ascii="Arial" w:hAnsi="Arial" w:cs="Arial"/>
          <w:b/>
          <w:bCs/>
          <w:sz w:val="18"/>
          <w:szCs w:val="18"/>
        </w:rPr>
        <w:t>i</w:t>
      </w:r>
      <w:r w:rsidRPr="00BD7FCC">
        <w:rPr>
          <w:rFonts w:ascii="Arial" w:hAnsi="Arial" w:cs="Arial"/>
          <w:b/>
          <w:bCs/>
          <w:sz w:val="18"/>
          <w:szCs w:val="18"/>
        </w:rPr>
        <w:t>zabilități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="0046740D">
        <w:rPr>
          <w:rFonts w:ascii="Arial" w:hAnsi="Arial" w:cs="Arial"/>
          <w:b/>
          <w:bCs/>
          <w:sz w:val="18"/>
          <w:szCs w:val="18"/>
        </w:rPr>
        <w:t>ș</w:t>
      </w:r>
      <w:r w:rsidRPr="00BD7FCC">
        <w:rPr>
          <w:rFonts w:ascii="Arial" w:hAnsi="Arial" w:cs="Arial"/>
          <w:b/>
          <w:bCs/>
          <w:sz w:val="18"/>
          <w:szCs w:val="18"/>
        </w:rPr>
        <w:t>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programul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de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funcționare</w:t>
      </w:r>
      <w:proofErr w:type="spellEnd"/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33"/>
        <w:gridCol w:w="3076"/>
        <w:gridCol w:w="3016"/>
      </w:tblGrid>
      <w:tr w:rsidR="009F5B56" w:rsidRPr="00BD7FCC" w14:paraId="1B10BE40" w14:textId="77777777" w:rsidTr="00D2394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1416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Nr.</w:t>
            </w:r>
          </w:p>
          <w:p w14:paraId="246969D5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crt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DE20C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Denumire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punct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vânzare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5E61C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Adresa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punctului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</w:t>
            </w:r>
          </w:p>
          <w:p w14:paraId="1D79B4D6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vânzare</w:t>
            </w:r>
            <w:proofErr w:type="spellEnd"/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B4876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Program</w:t>
            </w:r>
            <w:r w:rsidR="007526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funcționare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6EB7C516" w14:textId="77777777" w:rsidR="009F5B56" w:rsidRPr="00BD7FCC" w:rsidRDefault="0075265E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z</w:t>
            </w:r>
            <w:r w:rsidR="009F5B56"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ile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9F5B56"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lucrătoare</w:t>
            </w:r>
            <w:proofErr w:type="spellEnd"/>
          </w:p>
        </w:tc>
      </w:tr>
      <w:tr w:rsidR="009F5B56" w:rsidRPr="00BD7FCC" w14:paraId="7BB73606" w14:textId="77777777" w:rsidTr="00D2394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F6E65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B0E08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Fostul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birou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„taxa de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salubrizare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”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60DC4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Pitești, Str.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Justiției</w:t>
            </w:r>
            <w:proofErr w:type="spellEnd"/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AEF45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Luni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: 8 – 16</w:t>
            </w:r>
          </w:p>
          <w:p w14:paraId="753A0673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Marți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: 8 – 16</w:t>
            </w:r>
          </w:p>
          <w:p w14:paraId="4E16688E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Miercuri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: 8 – 16</w:t>
            </w:r>
          </w:p>
          <w:p w14:paraId="4CB5F650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Joi: 8 - 18</w:t>
            </w:r>
          </w:p>
        </w:tc>
      </w:tr>
    </w:tbl>
    <w:p w14:paraId="3EA071A6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</w:p>
    <w:p w14:paraId="2C34D5AE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</w:p>
    <w:p w14:paraId="01F64F07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  <w:r w:rsidRPr="00BD7FCC">
        <w:rPr>
          <w:rFonts w:ascii="Arial" w:hAnsi="Arial" w:cs="Arial"/>
          <w:b/>
          <w:bCs/>
          <w:sz w:val="18"/>
          <w:szCs w:val="18"/>
        </w:rPr>
        <w:t xml:space="preserve">Lista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punctelor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de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distribuție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a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titlurilor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de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călătorie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pentru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foști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deținuți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politici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,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revoluționari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,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deportați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,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ajutor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social,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donatori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sânge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,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veterani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de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război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și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programul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de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funcționare</w:t>
      </w:r>
      <w:proofErr w:type="spellEnd"/>
    </w:p>
    <w:p w14:paraId="614278B6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33"/>
        <w:gridCol w:w="3076"/>
        <w:gridCol w:w="3016"/>
      </w:tblGrid>
      <w:tr w:rsidR="009F5B56" w:rsidRPr="00BD7FCC" w14:paraId="1714FAA0" w14:textId="77777777" w:rsidTr="00D2394C">
        <w:trPr>
          <w:trHeight w:val="7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DCEA9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Nr.</w:t>
            </w:r>
          </w:p>
          <w:p w14:paraId="688E137E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crt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EAA68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Denumire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punct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vânzare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C2542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Adresa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punctului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</w:t>
            </w:r>
          </w:p>
          <w:p w14:paraId="199E27C6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v</w:t>
            </w:r>
            <w:r w:rsidR="0075265E">
              <w:rPr>
                <w:rFonts w:ascii="Arial" w:hAnsi="Arial" w:cs="Arial"/>
                <w:b/>
                <w:bCs/>
                <w:sz w:val="18"/>
                <w:szCs w:val="18"/>
              </w:rPr>
              <w:t>â</w:t>
            </w: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nzare</w:t>
            </w:r>
            <w:proofErr w:type="spellEnd"/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8A5C1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Program</w:t>
            </w:r>
            <w:r w:rsidR="007526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funcționare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0ABBA40" w14:textId="77777777" w:rsidR="009F5B56" w:rsidRPr="00BD7FCC" w:rsidRDefault="0075265E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zile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9F5B56"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lucrătoare</w:t>
            </w:r>
            <w:proofErr w:type="spellEnd"/>
          </w:p>
        </w:tc>
      </w:tr>
      <w:tr w:rsidR="009F5B56" w:rsidRPr="00BD7FCC" w14:paraId="1A2D340A" w14:textId="77777777" w:rsidTr="00D2394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F89A5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0374A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Asociația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Foștilor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Deținuți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Politici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5DC23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Pitești, Str. Maior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Șonțu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</w:p>
          <w:p w14:paraId="161B04C8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Bl. D2, Parter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32CDF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Vineri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9 - 13 </w:t>
            </w:r>
          </w:p>
        </w:tc>
      </w:tr>
    </w:tbl>
    <w:p w14:paraId="533232FB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</w:p>
    <w:p w14:paraId="47DAAEBC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</w:p>
    <w:p w14:paraId="2B6E3D30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</w:p>
    <w:p w14:paraId="3F2E1A94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</w:p>
    <w:p w14:paraId="66BE65D2" w14:textId="77777777" w:rsidR="009F5B56" w:rsidRPr="006169CA" w:rsidRDefault="009F5B56" w:rsidP="009F5B56">
      <w:pPr>
        <w:rPr>
          <w:rFonts w:ascii="Arial" w:hAnsi="Arial" w:cs="Arial"/>
          <w:sz w:val="18"/>
          <w:szCs w:val="18"/>
        </w:rPr>
      </w:pPr>
    </w:p>
    <w:p w14:paraId="31552320" w14:textId="77777777" w:rsidR="009F5B56" w:rsidRDefault="009F5B56"/>
    <w:sectPr w:rsidR="009F5B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B56"/>
    <w:rsid w:val="00020EEF"/>
    <w:rsid w:val="003E5624"/>
    <w:rsid w:val="00456BB4"/>
    <w:rsid w:val="0046740D"/>
    <w:rsid w:val="00472BE8"/>
    <w:rsid w:val="005323FB"/>
    <w:rsid w:val="00653957"/>
    <w:rsid w:val="006F2D1C"/>
    <w:rsid w:val="00741E7E"/>
    <w:rsid w:val="0075265E"/>
    <w:rsid w:val="0099580F"/>
    <w:rsid w:val="009F5B56"/>
    <w:rsid w:val="00A05103"/>
    <w:rsid w:val="00AC2F32"/>
    <w:rsid w:val="00BD6B9E"/>
    <w:rsid w:val="00BE30F3"/>
    <w:rsid w:val="00D966CB"/>
    <w:rsid w:val="00DC46FB"/>
    <w:rsid w:val="00DD6C8D"/>
    <w:rsid w:val="00F5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4D9D3"/>
  <w15:chartTrackingRefBased/>
  <w15:docId w15:val="{E8638BAB-418B-47A2-8C2E-DE71D6C3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B56"/>
    <w:pPr>
      <w:spacing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val="en-GB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421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 Economic</dc:creator>
  <cp:keywords/>
  <dc:description/>
  <cp:lastModifiedBy>Transport Pitesti ADI</cp:lastModifiedBy>
  <cp:revision>13</cp:revision>
  <cp:lastPrinted>2024-12-03T12:03:00Z</cp:lastPrinted>
  <dcterms:created xsi:type="dcterms:W3CDTF">2024-11-13T08:51:00Z</dcterms:created>
  <dcterms:modified xsi:type="dcterms:W3CDTF">2024-12-03T12:04:00Z</dcterms:modified>
</cp:coreProperties>
</file>